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3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oczekuje zaś lud i gdy rozważają wszyscy w sercach ich o Janie czy czasem on oby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lud spodziewał się i wszyscy w swoich sercach rozważali o Janie, czy może on nie jest Chrystusem,*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oczekiwał) zaś lud i (gdy rozważali) wszyscy w sercach ich o Janie. czy nie on byłby Pomazańcem,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oczekuje zaś lud i gdy rozważają wszyscy w sercach ich o Janie czy czasem on oby jest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2024-05-01T12:08:32Z</dcterms:modified>
</cp:coreProperties>
</file>