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2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 i Tomasza Jakuba syna Alfeusza i Szymona który jest nazywany Zapaleńcem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Mateusza,* i Tomasza, Jakuba, (syna) Halfeusza, i Szymona zwanego Gorliwcem,**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Mateusza, i Tomasza, i Jakuba (syna) Alfeusza. i Szymona zwanego Gorliwym*,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Mateusza i Tomasza Jakuba (syna) Alfeusza i Szymona który jest nazywany Zapaleńcem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9:9&lt;/x&gt;; &lt;x&gt;490 5:27&lt;/x&gt;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Gorliwcem być może w związku ze stronnictwem o tej nazwie (&lt;x&gt;490 6:15&lt;/x&gt;L.).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Zelotę.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2024-05-20T03:31:36Z</dcterms:modified>
</cp:coreProperties>
</file>