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— ci zaś, którzy je nieśli, stanęli — i polecił: Chłopcze, mówię ci: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mar,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nieśli, stanęli. I powiedział: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dotknął się trumny (mar), (a ci, co nieśli, stanęli)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dotknął się mar. (A ci, co nieśli, stanęli). I rzekł: Młodzieńcze,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przystąpił, dotknął się mar – a ci, którzy je nieśli, przystanęli – i rzekł: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podszedłszy, dotknął się noszy, a ci, którzy je nieśli, stanęli.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mówię: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podszedł, dotknął pogrzebowych noszy, a ci, którzy je nieśli, zatrzymali się. Wtedy powiedział: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dotknął pogrzebowych noszy, a niosący je zatrzymali się. I powiedział: „Młodzieńcze, mówię ci,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się mar. Niosący zatrzymali się.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„Młodzieńcze, rozkazuję ci,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tknął się mar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(a ci co nieśli stanęli,)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mar. Niosący je zatrzymali się. On zaś powiedział: -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Підійшов і доторкнувся до мар, а ті, що несли, стали;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Юначе, кажу тобі: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dotknięciem przyczepił sobie zarzewie skrzyni, ci zaś dźwigający stawili się, i rzekł: Młodzieniaszku, tobie powiadam: poddaj się wzbudzeniu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podszedł, dotknął mar, zaś ci, co je dźwigali stanęli. Powiedział także: Młodzieńcze, tobie mówię,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bliżej i dotknął trumny, a niosący ją zatrzymali się. Rzekł: "Młodzieńcze, mówię ci: wstań!".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i niosący zatrzymali się, a on rzekł: ”Młodzieńcze,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 do trumny i dotknął jej, a niosący ją zatrzymali się. —Chłopcze!—powiedział. —Wstań!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2024-04-28T05:35:04Z</dcterms:modified>
</cp:coreProperties>
</file>