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Najzwyklejszą oliwą nie namaściłeś mi głowy; ona zaś pachnącym olejkiem namaściła mi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pomazałeś oliwą głowy mojej, ale ta maścią pomazała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pomazałeś oliwą głowy mojej, a ta olejkiem nogi moje pomazała.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namaściłeś Mi oliwą; ona zaś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Głowy mojej oliwą nie namaściłeś; ona zaś olejkiem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oliwą mojej głowy, a ona pachnącym olejkiem moje stopy namaściła.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olejkiem mojej głowy; ona jednak balsamem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skropiłeś olejkiem mojej głowy, ona zaś wonnym olejkiem skropiła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Голови моєї ти оливою не помастив, а вона миром помастила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głowę moją nie namaściłeś; ta właśnie zaś pachnidłem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oliwą mojej głowy zaś ta namaściła wonnym olejkiem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mojej głowy oliwą, a ta kobieta wylała wonności na moje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natarłeś mej głowy oliwą, a ona natarła me stopy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olejkiem, a ona wylała na moje stopy drogie perfumy.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2024-04-28T00:21:33Z</dcterms:modified>
</cp:coreProperties>
</file>