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zapala lampy i nie nakrywa jej naczyniem ani nie stawia pod łóżkiem, lecz stawia ją na świeczniku,* aby ci, którzy wchodzą, widzieli światło.**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lampkę zapaliwszy (nie) przykrywa jej naczyniem lub popod łoże kładzie, ale na świeczniku* kładzie, aby wchodzący widzieli światło.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lampę zapaliwszy przykrywa jej naczyniem lub pod łoże kładzie ale na świeczniku stawia aby wchodzący widzieliby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nakrywa jej naczyniem ani nie stawia pod łóżkiem, tylko na widocznym miejscu, aby ci, którzy wchodzą, mogli widzieć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zapaliwszy świecę, nie nakrywa jej naczyniem i nie stawia pod łóżkiem,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żaden zapaliwszy świecę, nie nakrywa jej naczyniem, ani jej kładzie pod łoże, ale ją stawia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żaden, zapaliwszy świecę, nie nakrywa jej naczyniem abo kładzie pod łoże, ale stawia na świeczniku, aby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przykrywa jej garncem ani nie stawia pod łóżkiem; lecz umieszcza na świeczniku, aby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zapala świecy i nie nakrywa jej naczyniem ani nie stawia pod łóżkiem, ale stawia ją na świeczniku, ażeby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lampy, by nakryć ją garnkiem bądź schować pod łóżkiem, lecz stawia ją na świeczniku, aby widzieli światło ci, którzy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zapalił lampę, nie przykrywa jej żadnym przedmiotem ani nie stawia pod łóżkiem, ale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Nikt, gdy zapali lampę, nie zasłania jej naczyniem ani nie umieszcza pod łóżkiem, lecz na świecznika ją stawia,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też nie zapala świecy po to, by ją nakryć dzbanem lub postawić pod łóżkiem, ale stawia ją na świeczniku, aby ci, którzy wchodzą,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lampy i nie przykrywa jej naczyniem ani nie stawia pod łóżkiem, ale na świeczniku, aby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Запаливши світло, ніхто не накриває його посудиною і не ставить під ліжко, але ставить на свічник, аби ті, що входять, бачили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zaś kaganek zażegłszy nie zasłania go sprzętem materialnego urządzenia albo w dole poniżej łoża kładzie, ale na wierzchu kaganicy kładzie, aby ci dostający się poglądaliby to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zapali lampkę, nie nakrywa jej naczyniem, ani nie kładzie poniżej łoża, lecz stawia na podstawie, aby ci, którzy wchodzą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zapalił lampę, nie nakrywa jej miską ani nie kładzie pod łóżkiem. Nie -stawia ją na stojaku, tak aby wchodzący widzieli jej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 zapaleniu lampy nikt nie nakrywa jej naczyniem ani nie stawia jej pod łóżkiem, ale stawia ją na świeczniku, żeby wchodzący widzieli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nauczał dalej: —Nikt nie zapala lampy po to, by ją czymś zasłonić lub postawić pod łóżkiem. Przeciwnie, stawia się ją w widocznym miejscu, aby wszystkim świeciła.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Świecznik, λυχνία, to półka na lampę wystająca z kolumny na środku pokoju lub ze ściany; mógł to być metalowy uchwyt umieszczony w widocznym miejscu.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11:33&lt;/x&gt;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2024-05-20T12:11:52Z</dcterms:modified>
</cp:coreProperties>
</file>