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przelewano niewinnej krwi* w twojej ziemi, którą JAHWE, twój Bóg, daje ci w dziedzictwo, i aby nie (ciążyła) na tobie wina za przelew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Nieumyślny zabójca nie jest zatem winny mordu. W PS niewinnej,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2024-04-27T21:38:15Z</dcterms:modified>
</cp:coreProperties>
</file>