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zrób zabezpieczenie* na dachu, abyś nie sprowadził na swój dom krwi, gdyby ktoś z niego spadł.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to zabezpiecz dach barierą, aby nie sprowadzać na własny dom krwi, w przypadku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wtedy uczynisz na swoim dachu ogrodzenie, byś nie sprowadził krwi na swój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też zbudujesz dom nowy, tedy uczynisz blanki po kraju dachu twego, abyś nie przywiódł krwi na dom twój, gdyby kto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dom nowy, uczynisz mur dachu wokoło, aby nie była wylana krew w domu twoim, a byłbyś winien, gdyby się kto zemknął i spadł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zbudujesz nowy dom, uczynisz na dachu ogrodzenie, byś nie obciążył swego domu krwią,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zbudujesz nowy dom, to postaw na dachu poręcz,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zbudujesz nowy dom, zrobisz barierkę na twoim dachu, abyś nie sprowadził na swój dom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wybudujesz sobie nowy dom, masz na brzegach dachu zrobić balustradę, abyś nie uczynił swojego domu winnym krwi,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dom, masz zrobić ogrodzenie wokół dachu. W ten sposób zapobiegniesz rozlewowi krwi w twoim domu, aby ktoś nie spadł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zbudujesz nowy dom, zrób ochronne ogrodzenie na twoim dachu. Nie dopuść, żeby krew [została przelana] w twoim domu, gdy ten, [któremu jest przeznaczone], żeby spadł, spadnie z [twojego nie zabezpieczonego dachu].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збудуєш нову хату, зробиш поруччя твоїй хаті. І не зробиш вбивства в твоїй хаті, коли хтось впаде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zbudujesz nowy dom zrobisz poręcz wokoło swego dachu, abyś nie sprowadził krwi na twój dom, gdyby ktoś z niego spadł.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zbudujesz nowy dom, zrób balustradę na dachu, żebyś nie obciążył swego domu winą krwi, ponieważ ktoś mógłby się przewrócić i z niego spaść.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zabezpieczenie, </w:t>
      </w:r>
      <w:r>
        <w:rPr>
          <w:rtl/>
        </w:rPr>
        <w:t>מַעֲקֶה</w:t>
      </w:r>
      <w:r>
        <w:rPr>
          <w:rtl w:val="0"/>
        </w:rPr>
        <w:t xml:space="preserve"> (ma‘aqe h),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2024-05-06T04:28:22Z</dcterms:modified>
</cp:coreProperties>
</file>