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brzydź się (natomiast) Edomitą, gdyż jest twoim bratem. Nie* brzydź się Egipcjaninem, gdyż byłeś przychodniem w 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stroń natomiast od Edomity, gdyż jest twoim bratem. Nie stroń też od Egipcjanina, gdyż mieszkałeś jako cudzoziemiec w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które urodzą się im w trzecim pokoleniu, wejdą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się im zrodzą w trzeciem pokoleniu, wnijdą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z nich narodzą, w trzecim pokoleniu wnidą do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pokoleniu jego potomkowie mogą być dopuszczeni do zgromadzenia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 Edomitą, gdyż jest twoim bratem, i nie gardź Egipcjaninem, gdyż byłeś w jego ziemi obcym 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brzydził się Edomitą, gdyż jest on twoim bratem. Nie będziesz się brzydził Egipcjaninem, ponieważ byłeś przybyszem w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brzydził Edomitą, gdyż jest twoim bratem. Nie będziesz się brzydził Egipcjaninem, gdyż byłeś przybyszem w 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Edomitą nie będziesz się brzydził, bo to brat twój. Nie będziesz się [też] brzydził Egipcjaninem, gdyż jako przybysz mieszkałeś w jego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pogardzał Edomitą, [chociaż zaatakował cię mieczem] - bo on jest twoim bratem, i nie będziesz pogardzał Micrejczykiem, [choć wasze dzieci rzucano w Micrajim do wody] - bo przebywałeś w jego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гидуватимеш Ідумейцем, бо він є твоїм братом. Не гидуватимеш Єгиптянином, бо ти був мешканцем в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pogardzaj Edomitą, bo on jest twoim bratem; nie pogardzaj Micrejczykiem, bo byłeś przychodniem na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by się im urodzili w trzecim pokoleniu – ci mogą wejść do zboru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2024-04-29T00:03:57Z</dcterms:modified>
</cp:coreProperties>
</file>