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i twoje córki zostaną wydane innemu ludowi, a twoje oczy codziennie wypatrywać (ich) będą i tęsknić za nimi, lecz w twym ręku* nie będzie siły (ich wybawić).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wielu Mss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2024-04-27T23:11:44Z</dcterms:modified>
</cp:coreProperties>
</file>