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 Jeszurunie, który pędzi po niebie, by ci pomóc, w swym majestacie zdąża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jeździ po niebie, by tobie pomóc, i po obłokach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tak prawego, jako Bóg, który jeździ po niebie ku ratunku twemu, i w wielmożności swej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innego Boga jako Bóg Naprawszego: Wsiadacz Niebieski pomocnikiem twoim, wielmożnością jego obłoki przebiegają.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Jeszuruna nikt niepodobny; by tobie pomóc, cwałuje po niebie, po obłokach,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taki, jak Bóg, o Jeszurunie, Który jeździ po niebie tobie na pomoc I we wspaniałości swojej nad obłokami.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 Jeszuruna, który cwałuje po niebie tobie na pomoc i w swoim majestacie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Boga Jeszurun, który spiesząc ci na pomoc, cwałuje po niebie w majestacie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niebiosa przemierza, by [ci] dopomóc, w majestacie swym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Boga oprócz Boga Jisraela, którego Obecność w niebie jest ci pomocą i którego majestat jest w niebie nieb.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улюбленого так як Бог. Той, що ходить на небі це твій помічник, і славний на тверді.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Bóg, prostolinijny w zachowaniu, który na pomoc tobie, w niebiosach i po obłokach unosi się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byłby jak prawdziwy Bóg Jeszuruna, który jedzie po niebie, by ci pomóc, i po chmurnych niebiosach w swoim dostojeństwie.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2024-05-04T06:34:56Z</dcterms:modified>
</cp:coreProperties>
</file>