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przykazał nam JAHWE stosować te wszystkie ustawy – ze względu na bojaźń JAHWE, naszego Boga, aby nam było dobrze po wszystkie dni, abyśmy zostali zachowani,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przykazał nam JAHWE stosować te wszystkie ustawy, ze względu na bojaźń JAHWE, naszego Boga, aby nam się dobrze wiodło po wszystkie dni naszego życia,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nakazał nam wypełniać wszystkie te nakazy i bać się JAHWE, naszego Boga, żeby nam się dobrze powodziło po wszystkie dni, aby nas zachować przy życiu, tak jak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rozkazał nam Pan, abyśmy czynili wszystkie te ustawy, bojąc się Pana, Boga naszego, żeby się nam dobrze działo po wszystkie dni, aby nas przy żywocie zachował, jako i 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nam JAHWE, żebyśmy czynili wszystkie te prawa i bali się JAHWE Boga naszego, żeby nam było dobrze po wszystkie dni żywota naszego, jako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nam Pan wykonywać wszystkie te prawa, bać się Pana, Boga naszego, aby zawsze dobrze nam się wiodło i aby nas zachował przy życiu, jak to dziś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nam Pan spełniać te wszystkie przepisy, okazywać cześć zbożną Panu, Bogu naszemu, aby nam się dobrze powodziło po wszystkie dni naszego życia,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nakazał nam JAHWE, abyśmy spełniali wszystkie te ustawy, byśmy lękali się JAHWE, naszego Boga, aby dobrze nam się wiodło po wszystkie dni naszego życia,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rozkazał nam wypełniać te wszystkie ustawy, bać się JAHWE, naszego Boga, aby nam się dobrze powodziło przez wszystkie dni życia, tak jak to się dzieje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nam Jahwe wypełnić wszystkie te prawa, aby bać się Jahwe, naszego Boga, aby zawsze dobrze się wiodło i aby nas zachował przy życiu, tak jak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nakazał nam, żebyśmy wypełniali wszystkie te bezwzględne nakazy, bali się Boga, naszego Boga, [aby udzielał] nam dobra przez wszystkie dni i podtrzymywał nasze życie jak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нам Господь чинити всі ці оправдання, боятися Господа Бога нашого, щоб нам добре було всі дні, щоб ми жили так як і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przykazał nam spełniać wszystkie te ustawy i obawiać się WIEKUISTEGO, naszego Boga, aby nam było dobrze po wszystkie dni, i by nam życie zachować, jak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nakazał nam wprowadzać w czyn wszystkie te przepisy, zawsze bać się JAHWE, naszego Boga, dla naszego dobra, abyśmy pozostali przy życiu, jak w dniu dzisiejszym.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2024-04-29T01:30:02Z</dcterms:modified>
</cp:coreProperties>
</file>