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powstał ten głos, zgromadził się tłum i wpadł w zdumienie, gdyż słyszeli, każdy jeden, jak mówili ich własnym dialektem.*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 się) zaś głos ten, zeszła się mnogość i zmieszała się, bo słyszeli jeden każdy własną mową mówiących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zaś głos ten zeszło się mnóstwo i zostało zdumione że słyszeli jeden każdy własną mową mówiących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językiem, zob. &lt;x&gt;510 21:40&lt;/x&gt;;&lt;x&gt;510 26:14&lt;/x&gt;.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2024-05-07T00:55:50Z</dcterms:modified>
</cp:coreProperties>
</file>