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(dokładnie) przepowiedział przez usta wszystkich proroków,* że Jego Chrystus będzie cierpiał.**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Bóg, co wcześniej ogłosił przez usta wszystkich proroków, (że) wycierpi Pomazaniec* Jego, wypełnił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co przepowiedział przez usta wszystkich proroków Jego wycierpieć Pomazaniec wypełnił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wypełnił w ten sposób to, co zapowiedział przez usta wszystkich proroków — mianowicie,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 ten sposób wypełnił to, co przepowiedział przez usta wszystkich swoich proroków, że jego Chrystus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co przez usta wszystkich proroków swoich przepowiedział, iż Chrystus jego cierpieć miał, to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co przez usta wszech proroków pierwej opowiedział, iż Chrystus jego cierpieć miał, tak ziścił.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spełnił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wypełnił w ten sposób to, co zapowiedział przez usta wszystkich proroków, że jego Chrystus cierpieć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 ten sposób wypełnił to, co zapowiedział przez usta wszystkich proroków, że Jego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wypełniło się to, co wcześniej Bóg przez wszystkich proroków zapowiedział o cierpieniu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Bóg wcześniej ogłosił ustami wszystkich proroków, że mianowicie Jego Mesjasz będzie cierpiał, to również spełnił.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Bóg wypełnił to, co zapowiedział przez wszystkich proroków, że Mesjasz będzie cierpiał.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wypełnił w ten sposób to, co zapowiedział przez wszystkich proroków, że Mesjasz będzie cierpiał.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Бог, наперед звіщаючи устами всіх пророків, що Христос має потерпіти, учинив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sprawił, że Chrystus wycierpiał tego rodzaju rzeczy, jakie zapowiedział przez usta wszystkich swoich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oto wypełnił Bóg to, co zawczasu zapowiedział, gdy przemawiał przez wszystkich proroków, mianowicie że Mesjasz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ten sposób Bóg spełni to, co uprzednio zwiastował przez usta wszystkich proroków – że jego Chrystus będzie cierpieć.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wypełnił to, co wszyscy prorocy kiedyś zapowiedzieli o cierpieniu Mesjasza.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Proroctwa o cierpieniu Jezusa: &lt;x&gt;290 53:7-8&lt;/x&gt; por. z &lt;x&gt;510 8:32-33&lt;/x&gt;; &lt;x&gt;230 2:1-2&lt;/x&gt; z &lt;x&gt;510 4:25-26&lt;/x&gt;; &lt;x&gt;230 22:1&lt;/x&gt; z &lt;x&gt;470 27:46&lt;/x&gt;; zob. także &lt;x&gt;670 1:11&lt;/x&gt;.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&lt;x&gt;290 53:4&lt;/x&gt;; &lt;x&gt;510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"wycierpi Pomazaniec" - w oryginale zależne od "wcześniej ogłosił".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2024-05-02T15:06:32Z</dcterms:modified>
</cp:coreProperties>
</file>