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 go; wtedy natychmiast wzmocniły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ścisnąwszy go prawą ręką podniósł go. Natychmiast zaś zostały utwierdzone kroki jego i kostki,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podniósł. Wtedy człowiek ten natychmiast odzyskał siłę w stopach i kostkach.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go za prawą rękę, podniósł go. I natychmiast wzmocniły się jego nogi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go za prawą rękę jego, podniósł go, a zarazem utwierdzone były nogi jego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ująwszy prawą rękę jego, podniósł go i wnet były utwierdzone goleni jego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go za prawą rękę, podniósł go. A on natychmiast odzyskał władzę w nogach i stopach.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ująwszy go za prawą rękę, podniósł go; natychmiast też wzmocniły się nogi jego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ujął go za prawą rękę i podniósł. A on natychmiast odzyskał władzę w nogach i kostkach.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 prawą rękę i podniósł. A on natychmiast odzyskał władzę w nogach i stopach.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go, ująwszy za prawą rękę. Natychmiast jego nogi i stopy nabrały siły,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chwycił go za prawą rękę i dźwignął; człowiek ten natychmiast odzyskał władzę w nogach,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go za rękę i podniósł, natychmiast nogi jego nabrały takiej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 за праву руку, підвів його. Одразу ж скріпилися його ступні й суглоби. Підскочивши, встав і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go od prawej ręki oraz wzniósł; a natychmiast zostały utwierdzone jego nogi i 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za prawą rękę, Kefa pociągnął go. Od razu umocniły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ujął go za prawą rękę i podniósł. Natychmiast umocniły się spody jego stóp oraz jego kostki;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 mu prawą rękę i pomógł mu wstać. Chory natychmiast odzyskał władzę w stopach i kostkach.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2024-05-02T21:18:03Z</dcterms:modified>
</cp:coreProperties>
</file>