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norma ― Prawa wypełniła się na nas, ― nie według ciała chodzących,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słuszna norma Prawa* została wypełniona w nas, którzy postępujemy nie według ciała, ale według Ducha.**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sprawiedliwy czyn* Prawa zostałby wypełniony w nas, (tych) nie według ciała chodzących**, ale według Ducha.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przepis Prawa zostałby wypełniony w nas nie według ciała chodzących ale według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akt sprawiedliwości Prawa został spełniony w stosunku do 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sprawiedliwość prawa wypełniła się w nas, którzy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ona sprawiedliwość zakonu była wypełniona w nas, którzy nie według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usprawiedliwienie zakonu wypełniło się w nas, którzy nie podług ciała chodzimy,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to, co nakazuje Prawo, wypełniło się w nas, o ile postępujemy nie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słuszne żądania zakonu wykonały się na nas, którzy nie według ciała postępujemy,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czyn Prawa został wypełniony w nas, którzy nie postępujemy według ciała, lecz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nakaz Prawa wypełnił się w nas, którzy nie postępujemy według ciała,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sprawiedliwość wymagana przez Prawo stała się pełna w nas, postępujących już nie według ciała, lecz według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to uczynił, aby stało się zadość sprawiedliwości według Prawa, ze względu na nas, którzy postępujemy zgodnie z Duchem, a nie z cielesną naturą.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nakaz Prawa urzeczywistnił się w nas, którzy nie kierujemy się pragnieniami ciała, lecz nakazami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виправдання закону виповнилося в нас, що ходимо не за тілом, але за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sprawiedliwy wyrok Prawa mógł być wypełniony w nas; tych, co żyją nie według cielesnej natury, ale według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sprawiedliwy wymóg Tory wypełnił się w nas, którzy nie żyjemy według tego, czego chce nasza stara natura, ale według tego, czego chce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nacechowane prawością wymaganie Prawa spełniło się w nas, którzy nie chodzimy w zgodzie z ciałem, lecz w zgodzie z 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możemy być posłuszni nakazom Prawa, bo poddajemy się Duchowi Świętemu, nie zaś bezsilnemu ciału.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Słuszna norma Prawa, δικαίωμα τοῦ νόμου, nie musi oznaczać konkretnych jego przykazań – które Paweł streszcza jednym zdaniem: Będziesz kochał swego bliźniego jak siebie samego (&lt;x&gt;520 13:8&lt;/x&gt;; &lt;x&gt;550 5:5&lt;/x&gt;, 14) – ale jakość życia zgodnego z duchem Prawa, które może być udziałem tylko ludzi odrodzonych (&lt;x&gt;520 8:4&lt;/x&gt;L.). W G ozn. normę (&lt;x&gt;20 21:9&lt;/x&gt;, 31; &lt;x&gt;40 15:6&lt;/x&gt;;&lt;x&gt;40 27:11&lt;/x&gt;;&lt;x&gt;40 31:21&lt;/x&gt; identyczne wyrażenie;&lt;x&gt;40 35:29&lt;/x&gt;; &lt;x&gt;80 4:7&lt;/x&gt;; &lt;x&gt;90 2:13&lt;/x&gt;;&lt;x&gt;90 8:9&lt;/x&gt;, 11;&lt;x&gt;90 10:25&lt;/x&gt;;&lt;x&gt;90 27:11&lt;/x&gt;;&lt;x&gt;90 30:25&lt;/x&gt;;&lt;x&gt;90 27:11&lt;/x&gt;;&lt;x&gt;90 30:25&lt;/x&gt;), prawo (&lt;x&gt;100 19:29&lt;/x&gt;; &lt;x&gt;110 8:45&lt;/x&gt;, 59; &lt;x&gt;140 6:35&lt;/x&gt;; &lt;x&gt;300 11:20&lt;/x&gt;), sprawiedliwy wyrok (&lt;x&gt;110 3:28&lt;/x&gt;; &lt;x&gt;240 19:28&lt;/x&gt;). W &lt;x&gt;520 1:32&lt;/x&gt; ozn. wyrok l. normę, w &lt;x&gt;520 5:16&lt;/x&gt; ozn. usprawiedliwienie. W sensie normy Prawa wyrażenie odnosiłoby się do niemocy Prawa. Ale wyrażenie to może ozn. akt sprawiedliwości Prawa lub wymóg Prawa (&lt;x&gt;520 8:4&lt;/x&gt;L.) – i wtedy odnosiłoby się do ofiary Jezusa.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Spełnienie słusznej normy Prawa nie oznacza wypełniania przykazań, wtedy bowiem wypadlibyśmy z łaski (&lt;x&gt;550 5:3-4&lt;/x&gt;), lecz nowe życie, tj. życie Chrystusem jako stanowiącym rdzeń naszego jestestwa (&lt;x&gt;550 2:20&lt;/x&gt;), życie według logiki Chrystusa objawionej w Ewangeliach i Listach apostolskich (&lt;x&gt;530 2:16&lt;/x&gt;), życie w jedności duchowej z Panem (&lt;x&gt;530 6:17&lt;/x&gt;), oparte na wierze w Jego plan względem nas (&lt;x&gt;560 1:17-19&lt;/x&gt;), życie w wierze czynnej w miłości bliźniego (&lt;x&gt;550 5:6&lt;/x&gt;), poddane działaniu Jego łaski (&lt;x&gt;530 15:10&lt;/x&gt;; &lt;x&gt;670 4:10-11&lt;/x&gt;). Spełnienie słusznej normy Prawa możliwe jest tylko w życiu ludzi narodzonych z Ducha Bożego.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możliwe przekłady: "usprawiedliwienie", "przepis".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2024-04-27T08:49:20Z</dcterms:modified>
</cp:coreProperties>
</file>