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zabiegajcie tylko o to, co służy wam, ale również o to, co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 własnego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niechaj nie szuka tego, co jest jego, ale każdy, co jest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nie szuka, co jest jego, ale co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własnego dobra,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korzyści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tego, co dobre dla niego, lecz tego, co dobre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ale dobra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szuka, co swoje, lecz co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nie myśli tylko o sobie, ale niech dba o 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własnej korzyści, lecz dobra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шукає свого власного, але [кожний] те, що для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swojego, ale każdy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powinien troszczyć się o swoje sprawy, ale o sprawy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szuka korzyści nie swojej własnej, lecz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egoistami—dbajcie o dobro innych!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2024-05-07T22:08:47Z</dcterms:modified>
</cp:coreProperties>
</file>