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żona, która modli się lub prorokuje z nie nakrytą głową, hańbi swoją głowę, ponieważ jest dokładnie jak ta, której zgolono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gdy się modli albo prorokuje z nienakrytą głową, hańbi swoją głowę. Bo to jest jedno i to samo,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niewiasta, gdy się modli albo prorokuje, nie nakrywszy głowy swojej, szpeci głowę swoję; boć to jedno, a toż samo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niewiasta modląca się abo prorokująca nie nakrytą głową, sromoci głowę swą: boć jedno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modląc się lub prorokując z odkrytą głową, hańbi swoją głowę; wygląda bowiem tak,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się modli albo prorokuje z nie nakrytą głową, hańbi głowę swoją, bo to jest jedno i to samo, jak gdyby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natomiast hańbi swoją głowę, gdy modli się lub prorokuje z odkrytą głową. Nakrywając bowiem głowę jednym jest i tym samym z 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 pozbawia się szacunku, kiedy modli się i prorokuje z odkrytą głową, bo wygląda jakby była ostrzyżona.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każda kobieta, jeśli modli się lub prorokuje z niezasłoniętą głową, hańbi swą głowę, jest to bowiem to samo,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kobieta, gdy się modli lub przemawia w natchnieniu, a nie nakryła głowy, okazuje brak szacunku temu, któremu podlega, bo to jest tak,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 odwrotnie, jeżeli modli się lub naucza z natchnienia Bożego z odkrytą głową, hańbi ją. Wygląda bowiem tak, jakby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жінка, яка молиться або пророкує з відкритою головою, соромить голову свою, бо це те саме, якби була обстрижена.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każda niewiasta, która się modli lub prorokuje z odkrytą głową przynosi ujmę swojej głowie; bo to jest jedno i to samo z ogoleniem.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kobieta, która modli się lub prorokuje z głową nieosłoniętą, okrywa wstydem swą głowę - nie ma różnicy między nią a kobietą, która sobie głowę ogoliła.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która się modli lub prorokuje z głową odkrytą, hańbi swą głowę, bo to jest jedno i to samo, jak gdyby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kobieta publicznie modli się albo prorokuje z odkrytą głową, również przynosi wstyd swojej głowie, wygląda bowiem tak, jakby nie miała włosów.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2024-05-26T10:02:18Z</dcterms:modified>
</cp:coreProperties>
</file>