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3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też mówimy nie w słowach nauczanych przez mądrość ludzką,* lecz w nauczanych przez Ducha** – łącząc to, co duchowe,*** z tym, co duchowe.****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także mówimy nie w wyuczonych ludzkiej mądrości słowach, ale w wyuczonych Ducha, duchowymi (rzeczy) duchowe zestawiając.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i mówimy nie w nauczonych ludzkiej mądrości słowach ale w nauczonych Ducha Świętego duchowymi duchowe porównując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&lt;x&gt;530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to, co duchowe, πνευματικοῖς, rm l. rn. Jeśli rm : tych, którzy są duchowi, łącząc z tym, co duchowe (l. wyjaśniając im to, co duchowe) – zob. &lt;x&gt;530 2:14&lt;/x&gt;. Rn też ma sens – zob. &lt;x&gt;530 2:13&lt;/x&gt;.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łączyć, συγκρίνω, lub: dopasowywać. W G na określenie wyjaśniania snów (&lt;x&gt;10 40:8&lt;/x&gt;, 22;&lt;x&gt;10 41:12&lt;/x&gt;). W późniejszej gr.: porównywać, jak w &lt;x&gt;540 10:12&lt;/x&gt; (&lt;x&gt;530 2:13&lt;/x&gt;L.).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2024-04-27T18:19:19Z</dcterms:modified>
</cp:coreProperties>
</file>