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którzy są uciskani ale nie którzy są przytłoczeni będąc zakłopotani ale nie którzy są zrozpaczeni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uciskani,* ale nie przytłoczeni, niepewni,** jednak nie zrozpaczeni,***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wszystkim trapieni, ale nie ściskani, będący w bezradności, ale nie wyzbywani wyjścia*;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którzy są uciskani ale nie którzy są przytłoczeni będąc zakłopotani ale nie którzy są zrozpaczeni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uciskani, nie jesteśmy przytłoczeni. Bywamy bezradni, lecz nie zrozpaczeni.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jesteśmy uciskani, lecz nie przygnębieni, bezradni, lecz nie zrozpaczeni;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zewsząd uciśnieni bywamy, ale nie bywamy potłoczeni; powątpiewamy, ale nie zwątpimy.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wszytkim utrapienie cierpiemy, ale nie jesteśmy ściśnieni, ubożejemy, ale nie bywamy zubożeni,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cierpienia znosimy, lecz nie poddajemy się zwątpieniu; żyjemy w niedostatku, lecz nie rozpaczamy;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uciskani, nie jesteśmy jednak pognębieni, zakłopotani, ale nie zrozpaczeni,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jesteśmy uciskani, lecz nie ulegamy zwątpieniu, żyjemy w niedostatku, lecz nie poddajemy się rozpaczy,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różny sposób jesteśmy uciskani, ale nie załamujemy się tym; jesteśmy bezradni, ale nie pogrążamy się w rozpaczy;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Zewsząd doznajemy ucisku, lecz nie jesteśmy zgniecieni; zakłopotani, lecz nie bez wyjścia;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to, gdy doznajemy zewsząd ucisku, to jednak nie załamujemy się; gdy wątpimy - nie poddajemy się rozpaczy;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doznajemy utrapień, lecz nie jesteśmy tym przytłoczeni, przeżywamy wątpliwości, ale nie rozpaczamy.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усьому нас гноблять, але ми не пригноблені, ми в скрутних обставинах, але не впадаємо в розпач;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uciskani ale nie będący ściśniętymi; bezradni ale nie w biedzie;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Doznajemy wszelakiego ucisku, ale nie jesteśmy zdruzgotani; udręczeni, lecz nie zrozpaczeni;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sposoby jesteśmy uciskani, ale nie tak ściśnięci, żebyśmy nie mogli się poruszyć: jesteśmy w rozterce, ale wcale nie bez wyjścia: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napotykamy przeciwności, ale im nie ulegamy. Czujemy się bezradni, ale nie jesteśmy zrozpaczeni.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1:5&lt;/x&gt;; &lt;x&gt;540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Również: zakłopotani,  bezradni,  pełni obaw, osaczeni przez kłopoty.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i w następnym wierszu metafory sportowe: z ringu, ze stadionu, z areny.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2024-04-27T19:06:42Z</dcterms:modified>
</cp:coreProperties>
</file>