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poza drzwi twojego domu na zewnątrz, jego krew na jego głowie – a my będziemy bez winy. Lecz wszyscy, którzy będą z tobą w domu – ich krew na naszej głowie, jeśli spadnie na nich czyjaś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na zewnątrz poza drzwi twojego domu, sam sobie będzie winien, że przelano jego krew,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będziemy czyści. Jeśli jednak ktoś skrzywdzi kogokolwiek z zebranych w twoim domu, za to my odpowiemy.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wyjdzie poza drzwi twego domu,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na głowę,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winy. Lecz krew każdego, kto będzie z tobą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naszą głowę, jeśli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wyszedł ze drzwi domu twego, krew jego będzie na głowę jego, a my będziemy bez winy; ale każdego, ktokolwiek będzie z tobą w domu, krew jego obróci się na głowę naszę, jeźli się go kto rękę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drzwi domu twego wynidzie, krew jego będzie na głowę jego, a my będziem niewinni. Ale krew wszytkich, którzy z tobą w domu będą, obróci się na głowę naszę, jeśli się ich kto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wyjdzie poza drzwi twego domu, krew jego spadnie na jego głowę, a my będziemy niewinni. Kto jednak w domu z tobą pozostanie, krew jego spadnie na naszą głowę, jeżeli czyjaś ręka go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z drzwi twojego domu na zewnątrz, będzie sam winien przelania swojej krwi, a my będziemy bez winy. Ale za przelanie krwi każdego, kto będzie u ciebie w domu, a ugodzi go czyjaś ręka, my winę poniesiemy.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twojego domu na ulicę, to jego krew spadnie na jego głowę, a my będziemy niewinni. Ktokolwiek jednak będzie z tobą w domu, a podniesiono by na niego rękę, to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domu, sam będzie winien swojej śmierci, my zaś będziemy bez winy. Winni bylibyśmy wtedy, gdyby komukolwiek, kto będzie w twoim domu, stało się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wyjdzie za drzwi twego domu, sam będzie winien swojej śmierci, a my będziemy wolni od winy; lecz krew każdego, kto będzie przebywał z tobą w domu, spadnie na naszą głowę, jeżeli ktoś podniesie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кожний, хто вийде надвір через двері твоєї хати, собі буде винний, а ми невинні в цій твоїй клятві, і за тих, які з тобою будуть в твоїй хаті, ми будемо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wtedy wyjdzie z drzwi twojego domu – jego krew spadnie na jego głowę, a my będziemy niewinni. Lecz każdego, kto będzie z tobą w domu, jeśli go dotknie czyjaś ręka – jego krew spadnie na naszą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wyjdzie z drzwi twego domu na zewnątrz, tego krew spadnie na jego głowę, a my będziemy wolni od winy; a każdy, kto pozostanie u ciebie w domu, tego krew spadnie na nasze głowy, gdyby się podniosła na niego jakaś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2024-04-27T23:00:17Z</dcterms:modified>
</cp:coreProperties>
</file>