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 wschód od Jerycha, wydzielili Beser na pustyni, na równinie należącej do plemienia Rubena, Ramot w Gileadzie, należącym do plemienia Gada,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zaś strony Jordanu, na wschód od Jerycha, wyznaczyli Beser na pustyni, na równinie, z pokolenia Rubena, Ramot w Gileadzie z pokolenia Gada oraz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zasię strony Jordanu, gdzie leży Jerycho od wschodu słońca, oddzieli Bosor na puszczy, w równinie z pokolenia Rubenowego, i Ramot w Galaad z pokolenia Gad, przytem Golan w Basen z 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ku wschodniej stronie Jerycha naznaczyli Bosor, które leży w polnej puszczy, z pokolenia Ruben i Ramot w Galaad z pokolenia Gad, i Gaulon w Basan z 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na wschód od Jerycha, wyznaczono na pustyni, na płaskowyżu, Beser z pokolenia Rubena, Ramot w Gileadzie z pokolenia Gada;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 na wschód od Jerycha wyznaczyli Beser na pustyni, na równinie należącej do plemienia Rubena, Ramot w Gilead,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na pustyni, wyznaczono Beser, na równinie należącej do plemienia Rubena oraz Ramot w Gileadzie z plemienia Gada i Golan w Baszanie z 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wyznaczyli w pokoleniu Rubena miasto Beser, leżące na płaskowyżu pustyni, Ramot w Gileadzie, należące do plemienia Gada, i Golan w Baszanie, należące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strome Jordanu na wschód od Jerycha wyznaczono Becer na pustyni, na wyżynie [posiadłości] pokolenia Rubena, Ramot w Gileadzie, które należało do pokolenia Gada, i Golan w Baszanie należącym do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Jardenu, naprzeciw Jerycho, na wschodzie, oddali Becer na stepie i na równinie, z posiadłości pokolenia Reubena; Ramoth w Gilead z pokolenia Gada, i Golan w Baszanie, z 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w pobliżu Jerycha, na wschodzie, otrzymały go: Becer na pustkowiu, na płaskowyżu plemienia Rubena, i Ramot w Gileadzie z plemienia Gada, i Golan w Baszanie z 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2024-05-26T21:35:56Z</dcterms:modified>
</cp:coreProperties>
</file>