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sobie: Jeśli tak powiedzą do nas i do naszych pokoleń w przyszłości, to odpowiemy: Spójrzcie, co swoim wyglądem przypomina ten ołtarz JAHWE, który nasi ojcowie wznieśli nie po to, aby składać na nim ofiary całopalne i inne,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więc: Gdy w przyszłości tak powiedzą nam albo naszemu potomstwu, wtedy odpowiemy: Patrzcie na podobieństwo ołtarza JAHWE, który wznieśli nasi ojcowie, nie dla całopaleń ani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ofiar, ale żeby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chcieli mówić, odpowiedzą im: Oto ołtarz PANSKI, który uczynili ojcowie naszy, nie na całopalenia ani na ofiarę, ale na świadectwo nasze i 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więc: Gdyby w przyszłości tak oświadczyli nam i naszym potomkom, wtedy odpowiemy: Spójrzcie na konstrukcję ołtarza JAHWE, który zbudowali nasi ojcowie, nie na ofiarę całopalną i nie na ofiarę krwawą, lecz aby był świadectwem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bowiem, że gdy tak powiedzą do nas lub do naszych przyszłych pokoleń, odpowiemy: Spójrzcie na kształt ołtarza JAHWE, który wystawili nasi przodkowie. Nie zbudowali go dla ofiar całopalnych ani krwawych, lecz na świadectwo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Sądziliśmy więc, że gdyby w przyszłości powiedzieli to nam, albo potomkom naszym, będziemy mogli im oświadczyć: Spójrzcie na budowę ołtarza Jahwe, który wznieśli ojcowie nasi nie dla ofiar całopalnych i krwawych, ale na świadectwo pomiędzy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Myśleliśmy: Gdyby w przyszłości tak do nas mówili, albo do naszych potomków, wtedy odpowiemy: Spójrzcie na tą budowlę ołtarza WIEKUISTEGO, który wznieśli nasi ojcowie – nie na całopalenia, albo na rzeźne ofiary, lecz aby był świadkiem zarówno dla nas, jak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Rzekliśmy więc: ʼA gdyby któregoś dnia w przyszłości powiedzieli tak nam i naszym pokoleniom, to my powiemy: ”Spójrzcie na wyobrażenie ołtarza JAHWE, które wykonali nasi ojcowie – nie na całopalenie ani na ofiarę, lecz jest ono świadkiem między nami a wami”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2024-05-07T18:50:22Z</dcterms:modified>
</cp:coreProperties>
</file>