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― Syn ― Boga nadchodzi i dał nam myślenie, aby poznawaliśmy ― Prawdziwego, i jesteśmy w ― Prawdziwym, w ― Synu Jego Jezusie Pomazańcu: Ten jest ― prawdziwy Bóg i 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Syn Boga nadchodzi i dał nam myśl aby znaliby Prawdziwego i jesteśmy w Prawdziwym w Synu Jego Jezusie Pomazańcu On jest prawdziwy Bóg i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zaś, że Syn Boży przyszedł* i dał nam rozum,** *** abyśmy poznawali Prawdziwego**** – i jesteśmy w Prawdziwym, w Jego Synu Jezusie Chrystusie. Ten***** jest prawdziwym Bogiem****** i życiem wiecznym.*******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zaś, że Syn Boga nadchodzi i dał nam myślenie, aby poznawaliśmy Prawdziwego. I jesteśmy w Prawdziwym, w Synu jego. Jezusie Pomazańcu: ten jest prawdziwy Bóg i 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zaś że Syn Boga nadchodzi i dał nam myśl aby znaliby Prawdziwego i jesteśmy w Prawdziwym w Synu Jego Jezusie Pomazańcu On jest prawdziwy Bóg i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rozum, διάνοια, lub: zdolność myślenia, rozeznanie, hl u J; por. &lt;x&gt;560 4:18&lt;/x&gt; i &lt;x&gt;670 1:13&lt;/x&gt;.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8:26&lt;/x&gt;; &lt;x&gt;500 17:3&lt;/x&gt;; &lt;x&gt;730 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Ten : zaimek wskazujący οὗτός  odnosi się do Jezusa (harmonizuje to z &lt;x&gt;690 1:2&lt;/x&gt; i &lt;x&gt;500 1:1&lt;/x&gt;). Warto zauważyć, że Prawdziwy odnosi się do Boga Ojca w &lt;x&gt;500 17:3&lt;/x&gt;, życie wieczne przynależy Ojcu i Synowi w &lt;x&gt;500 5:26&lt;/x&gt;;&lt;x&gt;500 6:57&lt;/x&gt;, to życie wieczne jest w Jezusie i On nim jest, zob. &lt;x&gt;500 1:4&lt;/x&gt;;&lt;x&gt;500 6:57&lt;/x&gt;;&lt;x&gt;500 11:25&lt;/x&gt;;&lt;x&gt;500 14:6&lt;/x&gt;; &lt;x&gt;690 5:11&lt;/x&gt;.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9:5&lt;/x&gt;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2024-05-20T11:23:42Z</dcterms:modified>
</cp:coreProperties>
</file>