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 wstał, otworzył drzwi domu i wyszedł, aby udać się w swoją drogę, kobieta, jego nałożnica, leżała u wejścia do domu. Jej ręce spoczywały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jej pan wstał rano, otworzył drzwi domu i wyszedł, aby wyruszać w drogę. A oto kobieta, jego nałożnica,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pan jej rano, otworzył drzwi u domu, i wyszedł, chcąc iść w drogę swoję, a oto, ona niewiasta, założnica jego, leżała u drzwi domu, a ręce jej był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wstał człowiek i otworzył drzwi, aby zaczętą drogę skończył: a oto nałożnica jego leżała przede drzwiami rozciągnąwszy ręce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jej, wstawszy rano, otworzył drzwi domu i wyszedł, chcąc wyruszyć w dalszą drogę, i 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 i otworzył drzwi domu, i wyszedł, aby ruszyć w dalszą drogę, oto 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jej pan, otworzył drzwi domu i wyszedł, aby pójść w swoją drogę. A 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wstał, otworzył drzwi domu i wyszedł, aby wyruszyć w dalszą drogę, 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wstał rano, otworzył drzwi domu i wyszedł, by wyruszyć w swoją drogę, a oto kobieta, jego nałożnica, leżała u drzwi domu, z rękoma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rano jej pan wstał, otworzył drzwi i wyszedł, by wyruszyć w swą drogę – oto przed drzwiami domu, mając ręce na progu, leżała ta kobieta,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jej pan wstał rano i otworzył drzwi domu, i wyszedł, by udać się w drogę, a oto ta kobieta, jego nałożnica, leżała u wejścia do domu z rękami na progu!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2024-05-15T23:05:34Z</dcterms:modified>
</cp:coreProperties>
</file>