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nadal czynili to, co złe w oczach JAHWE, dlatego JAHWE wzmocnił Eglona,* króla Moabu,** nad Izraelem za to, że czynili to,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nadal postępował niegodziwie w oczach JAHWE, dlatego JAHWE sprawił, że Eglon,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Moabu, stał się mocniejszy od Izraela. Stało się tak dlatego, że — w oczach JAHWE — Izraelici postępowali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znowu czynili to, co złe w oczach JAHWE. I JAHWE wzmocnił przeciw Izraelowi Eglona, króla Moabu, bo czynili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synowie Izraelscy czynili złe przed oczyma Pańskiemi. I zmocnił Pan Eglona, króla Moabskiego, przeciw Izraelowi, przeto iż czynili złe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synowie Izraelowi złe czynić przed oczyma PANSKIMI, który zmocnił przeciwko im Eglona, króla Moabskiego: przeto iż złe czynili przed oblicznością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znów zaczęli czynić to, co złe w oczach Pana, a Pan wzmocnił przeciw Izraelowi Eglona, króla Moabu, ponieważ czynili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w dalszym ciągu czynili zło w oczach Pana, dał Pan Eglonowi, królowi Moabu, przewagę nad Izraelem za to, że czynili zło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ponownie czynić to, co złe w oczach JAHWE. Wzmocnił więc JAHWE Eglona, króla Moabu, przeciwko Izraelowi, ponieważ czynili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znowu czynili to, co nie podoba się JAHWE. Wtedy JAHWE obdarzył mocą przeciwko Izraelitom króla Moabu Eglona, ponieważ czynili to, co nie podoba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znowu czynili to, co jest złe w oczach Jahwe. Wtedy Jahwe obdarzył mocą Egiona, króla Moabu, przeciw Izraelowi za to, że czynili,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ізраїльські сини чинити погане перед Господом. І Господь скріпив Еґлома моавського царя проти Ізраїля, томущо вони вчинили погане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Israela znowu zaczęli czynić to, co było złem w oczach WIEKUISTEGO. Wtedy WIEKUISTY dał moc Eglonowi – królowi Moabu, moc nad Israelem, ponieważ czynili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znowu zaczęli czynić to, co złe w oczach JAHWE. Wtedy JAHWE pozwolił Eglonowi, królowi Moabu, wzrosnąć w siłę przeciwko Izraelowi, czynili bowiem to, co złe w oczach Jehowy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Eglon, </w:t>
      </w:r>
      <w:r>
        <w:rPr>
          <w:rtl/>
        </w:rPr>
        <w:t>עֶגְלֹון</w:t>
      </w:r>
      <w:r>
        <w:rPr>
          <w:rtl w:val="0"/>
        </w:rPr>
        <w:t xml:space="preserve"> (‘eglon), czyli: cielak, może przezwisko?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15:15&lt;/x&gt;; &lt;x&gt;40 21:29&lt;/x&gt;; &lt;x&gt;50 23:4&lt;/x&gt;; &lt;x&gt;90 14:47&lt;/x&gt;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2024-04-28T00:22:19Z</dcterms:modified>
</cp:coreProperties>
</file>