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Smyrnie zgromadzenia zapisz: To mówi ― pierwszy i ― ostatni co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Smyrnie** napisz: Oto, co mówi Pierwszy i Ostatni,*** który był umarły, a ożył.****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Smyrnie zgromadzenia napisz: Te (rzeczy) mówi pierwszy i ostatni, który stał się martwy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Smyrnie napisz: Oto, co mówi Pierwszy i Ostatni, Ten, który był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Smyrnie napisz: To mówi pierwszy i ostatni, który był umarły, a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Smyrneńskiego napisz: To mówi pierwszy i ostatni, który był umarł i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Smyrneńskiego napisz: Toć mówi pierwszy i ostatni, który był umarł, i 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martwy, a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Smyrnie napisz: To mówi pierwszy i ostatni, który był umarły, a 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Ten, który stał się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umarły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Smyrnie napisz: To mówi Pierwszy i Ostatni, który był umarły, a znowu żyć zaczął.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Smyrnie napisz: Tak mówi Pierwszy i Ostatni, który umarł, a przecież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Смирнської церкви напиши: Оце каже перший і останній, який був мертвий і ожив: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Smyreńczyków napisz: To mówi pierwszy i ostatni, który był martwy,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Smyrnie napisz: "Oto wiadomość od Pierwszego i Ostatniego, który umarł i znów 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Smyrnie napisz: To mówi ten – ʼPierwszy i Ostatniʼ – który był martwy i znowu 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 tak: Oto słowa Tego, który jest Pierwszy i Ostatni, który umarł, ale 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List do zgromadzenia, które kocha, bo kładzie życie za przyjaciół (&lt;x&gt;500 15:13&lt;/x&gt;). I f : Smyrna może zn.: przyjemnie pachnieć l. gorzko smakować (σμυρνίζω ). List obejmuje okres prześladowań Kościoła, od 100 r. (koniec okresu apostolskiego) do 313 r. (Edykt Mediolański Konstantyna Wielkiego; pierwszy edykt tolerancyjny; zapewniał chrześcijanom i innym wolność wyznawania obranej religii).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Smyrna : 80 km na pn od Efezu; za Tyberiusza wzniesiono w niej świątynię na jego cześć, &lt;x&gt;730 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2024-05-20T08:27:47Z</dcterms:modified>
</cp:coreProperties>
</file>