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przekleństwo nie będzie już a tron Boga i Baranka w nim będzie i niewolnicy Jego będą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nic godnego klątwy.* Będzie w nim tron Boga i Baranka, a Jego słudzy** będą Mu usługiwać***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wyklęte nie będzie już. A tron Boga i baranka w niej będzie i niewolnicy jego służyć będą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przekleństwo nie będzie już a tron Boga i Baranka w nim będzie i niewolnicy Jego będą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nie będzie już nic przeklętego. Stanie w nim tron Boga i Baranka. Jego słudzy podejmą swe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żadnego przekleństwa. Lecz będzie w nim tron Boga i Baranka, a jego słudzy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więcej żadnego przeklęstwa, ale stolica Boża i Barankowa w niem będzie, a słudzy jego służyć mu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więcej żadne przeklęctwo, ale stolica Boża i Barankowa w nim będą, ą słudzy jego służyć mu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godnego klątwy już nie będzie. I będzie w nim tron Boga i Baranka, a słudzy Jego będą Mu cześć 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nic przeklętego. Będzie w nim tron Boga i Baranka, a słudzy jego służyć mu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już nie będzie obłożone klątwą. A w mieście będzie tron Boga i Baranka, i Jego słudzy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żadnego przekleństwa. W mieście będzie stał tron Boga i Baranka, a Jego słudzy będą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Żadnej rzeczy objętej przekleństwem już tam nie będzie. Tron Boga i Baranka w nim będzie. Jego słudzy będą Mu służyć,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mieście nie zaciąży na nikim przekleństwo Boga, a jego słudzy będą oddawali cześć Bogu i Barankowi, zasiadającym na 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godnego klątwy już odtąd nie będzie, a będzie w nim tron Boga i Baranka, słudzy zaś Jego będą cześć Mu 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жодного прокляття більше не буде. І буде в ньому престол Бога і ягняти, і його раби служитимуть йому,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też więcej żadnej klątwy; będzie w nim tron Boga i Baranka, a Jego słudzy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żadnych przekleństw już więcej nie będzie. Tron Boga i Baranka będzie w mieście, a Jego słudzy będą oddawać Mu cześć;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tam żadnego przekleństwa. Ale będzie w mieście tron Boga i Baranka, a jego niewolnicy będą dla niego pełnić świętą służbę;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tym nie będzie niczego, co zostało przeklęte przez Boga. Bóg i Baranek będą zasiadać na tronie. Słudzy Boga będą oddawać Mu cześć,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3:17&lt;/x&gt;; &lt;x&gt;450 14:11&lt;/x&gt;; &lt;x&gt;550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2024-05-06T19:05:25Z</dcterms:modified>
</cp:coreProperties>
</file>