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wy czekałybyście, aż dorosną?* Czy miałybyście wyrzec się ponownego zamążpójścia? Nie, moje córki. Bo gorzko mi bardzo z waszego powodu,** że ręka JAHWE wystąpiła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bardziej niż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2024-04-18T11:20:54Z</dcterms:modified>
</cp:coreProperties>
</file>