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powiedzieli do niego: Oto opada cię duch Boży zły.*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zaczęli mu doradzać: Oto za sprawą Boga trapi cię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powiedzieli do niego: Oto teraz trapi cię zły duch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Saulowi do niego: Oto teraz Duch Boży zły trwoży cię: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Saulowi do niego: Oto duch Boży zły miece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do Saula jego słudzy: Oto dręczy cię duch zły [zesłany przez]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Saula do niego: Oto duch zły od Boga trapi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zwrócili się do niego: Opanował cię zły duch, posłany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powiedzieli do niego: „Widzimy, że dręczy cię jakiś zły duch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słudzy Saula do niego: - Otóż, panie, męczy cię duch niepokoju zsyłany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Саула до нього: Ось поганий дух від Господа тебе давить.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Saula powiedzieli do niego: Kiedy cię dręczy niemiły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zaczęli mówić do niego: ”Oto teraz trwoży cię duch Boży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Boży zły, </w:t>
      </w:r>
      <w:r>
        <w:rPr>
          <w:rtl/>
        </w:rPr>
        <w:t>רָעָה רּוחַ־אֱֹלהִים</w:t>
      </w:r>
      <w:r>
        <w:rPr>
          <w:rtl w:val="0"/>
        </w:rPr>
        <w:t xml:space="preserve"> , w G: πνεῦμα κυρίου πονηρὸν.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2024-04-29T01:40:47Z</dcterms:modified>
</cp:coreProperties>
</file>