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słowami. Ogarnął go strach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więc przed nimi swoje zachowanie i udawał szalonego w ich rękach, bazgrał na wrotach bramy i pozwalał, aby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zmienił obyczaje swoje przed oczyma ich, a czynił się szalonym w rękach ich, i kreślił na drzwiach bramy, i puszczał śliny na brodę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usta swoje przed nimi, i upadał między rękoma ich, i tłukł się o drzwi u forty i zściekały śliny jego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słowami, a że obawiał się bardzo Akisza, króla 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zaniepokoiły Dawida i bał się bardzo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ogarnął go wielki lęk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głęboko do serca te słowa i poczuł wielki lęk przed królem Gat, 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sobie Dawid te słowa do serca i bardzo się przestraszył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слова в своє серце і дуже перелякався лиця Анхея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wziął te słowa do swego serca i bardzo się obawiał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 więc przed ich oczami, że jest przy zdrowych zmysłach, i zaczął się w ich ręku zachowywać jak obłąkany, i na wrotach bramy kreślił krzyżyki, i pozwalał, by ślina spływała mu po brodzie.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2024-04-29T01:21:41Z</dcterms:modified>
</cp:coreProperties>
</file>