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Achituba. Był to Abiatar.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Uciekł on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jeden syn Achimeleka, syna Achituba, imieniem Abiatar, uciekł on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syn jeden Achimelecha, syna Achitobowego; a imię jego Abijatar; i 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uszedszy jeden syn Achimelecha, syna Achitob, któremu imię było Abiatar, uciekł do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cało jeden tylko syn Achimeleka, syna Achituba, imieniem Abiatar, który 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tylko jeden syn Achimeleka, syna Achituba, imieniem Ebiatar; ten uszedł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imieniem Abiatar, który uciekł w ślad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tylko syn Achimeleka Abiatar, wnuk Achituba, zdołał się uratować i 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[mianowicie syn] imieniem Ebjatar, który 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спасається один син Авімелеха сина Ахітова, і його імя Авіятар, і він втік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syn Achimeleka, syna Achituba, imieniem Abjatar, uszedł oraz schronił się do orszaku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jeden syn Achimelecha, syna Achituba, imieniem Abiatar, uszedł cało i uciekł, by iść za Dawidem.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2024-05-06T13:30:19Z</dcterms:modified>
</cp:coreProperties>
</file>