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panowie Keili zamkną mnie i moich ludzi w ręce Saula? A JAHWE odpowiedział: Zamkną.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2024-05-06T15:28:50Z</dcterms:modified>
</cp:coreProperties>
</file>