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przysiągł jej na JAHWE: Jak żyje JAHWE – powiedział – nie ściągniesz na siebie winy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przysiągł jej na JAHWE: Jak żyje JAHWE, że nie ściągniesz na siebie winy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przysiągł jej na JAHWE: Jak żyje JAHWE, nie spadnie na ciebie żadna kara z tego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 Saul przez Pana, mówiąc: Jako żywy Pan, że nie przyjdzie na cię karanie dla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 Saul na JAHWE, mówiąc: Żywie JAHWE, żeć się nic złego nie zstanie dla tej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przysiągł jej na Pana, mówiąc: Na życie Pana! Nie będziesz ukarana z tego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 Saul na Pana, mówiąc: Jako żyje Pan, że nie ściągniesz na siebie przez to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przysiągł jej na JAHWE: Na życie PANA! Nie spotka cię kara z tego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przysiągł jej na JAHWE: „Na życie PANA! W tym wypadku absolutnie nic ci nie grozi!”.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zaprzysiągł jej więc na Jahwe: - Na Jahwe żywego, nie spotka cię za to żadna kara.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поклявся їй Саул, кажучи: Хай живе Господь, якщо зустріне тебе несправедливість за це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przysiągł jej na WIEKUISTEGO, mówiąc: Żywy jest WIEKUISTY! Nie spotka cię z tego powodu kara!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natychmiast przysiągł jej na JAHWE, mówiąc: ”Jako żyje JAHWE, jeśli chodzi o tę sprawę, nie spadnie na ciebie wina za to przewinienie!”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2024-04-27T10:45:50Z</dcterms:modified>
</cp:coreProperties>
</file>