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potem ich kości, pogrzebali pod tamaryszkiem w Jabesz* i pościli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2:4&lt;/x&gt;; &lt;x&gt;100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2024-04-27T17:00:20Z</dcterms:modified>
</cp:coreProperties>
</file>