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umieszczenia skrzyni w Kiriat-Jearim minęło wiele dni, to jest dwadzieścia lat,* i cały dom Izraela zapłakał (w skrusze)**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skrzyni w Kiriat-Jearim minęło wiele czasu, to jest dwadzieścia lat. W tym czasie cały dom Izraela zapłakał w skrusze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dnia przybycia arki do Kiriat-Jearim upłynęło dużo czasu, to jest dwadzieścia lat, a cały dom Izraela płakał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 onego dnia, jako została skrzynia w Karyjatyjarym, wyszedł niemały czas, to jest dwadzieścia lat, że płakał wszystek dom Izraelski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od którego dnia była skrzynia PANSKA w Kariatiarim, minęło dni wiele (bo już był rok dwudziesty) i odpoczynął wszystek dom Izraelów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przybycia arki do Kiriat-Jearim upłynął długi okres lat dwudziestu. Cały dom Izraela zatęsknił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gdy Skrzynia pozostawała w Kiriat-Jearim, upłynęło sporo czasu, mianowicie dwadzieścia lat, cały zaś dom Izraela żałował i 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przebywała w Kiriat-Jearim już dłuższy czas – upłynęło bowiem dwadzieścia lat – cały dom Izraela zatęsknił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arka znalazła się w Kiriat-Jearim, upłynęło wiele czasu, aż dwadzieścia lat. Wszyscy Izraelici zapragnęli zbliżyć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złożenia Arki w Kirjat-Jearim upłynęło wiele dni: dwadzieścia lat. Wtedy cały naród izraelski wzniósł lament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від того дня кивот (був) в Каріятіярімі, (а) дні помножилися і було двадцять літ, і кожний ізраїльський дім глядів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 przybycia Arki do Kirjath Jearym, upłynął długi czas, mianowicie dwadzieścia lat. Więc cały dom Israela biadał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dnia, gdy Arka znalazła się w Kiriat-Jearim, przy bywało dni, ogółem dwadzieścia lat, a cały dom Izraela zaczął płakać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rozważenia: Od wyjścia Izraela z Egiptu do rozpoczęcia budowy świątyni przez Salomona minęło 480 lat, &lt;x&gt;110 6:1&lt;/x&gt;. Na okres ten mogłyby się składać lata: 45 od wyjścia do podboju; 253 lata rządów znaczniejszych sędziów, 136 lat – mniej znacznych, 46 lat do czwartego roku Salomona, &lt;x&gt;90 7:2&lt;/x&gt;L. Należy brać pod uwagę, że panowanie sędziów mogło być lokalne, stąd niektórzy z nich mogli rządzić w tym samym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2024-04-28T05:05:05Z</dcterms:modified>
</cp:coreProperties>
</file>