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Liczb 1:2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2205"/>
        <w:gridCol w:w="554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שְׂא֗וּ אֶת־ רֹאשׁ֙ כָּל־ עֲדַ֣ת בְּנֵֽי־ יִשְׂרָאֵ֔ל לְמִשְׁפְּחֹתָ֖ם לְבֵ֣ית אֲבֹתָ֑ם בְּמִסְפַּ֣ר שֵׁמ֔וֹת כָּל־ זָכָ֖ר לְגֻלְגְּלֹתָֽם׃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Zróbcie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spis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całego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zgromadzenia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synów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Izraela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według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rodzin,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według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domu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ojców,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liczbą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imion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wszystkich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mężczyzn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według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głów,</w:t>
            </w:r>
            <w:r>
              <w:rPr>
                <w:rStyle w:val="FootnoteReference"/>
              </w:rPr>
              <w:footnoteReference w:customMarkFollows="1" w:id="5"/>
              <w:t xml:space="preserve">4)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rPr>
          <w:rtl w:val="0"/>
        </w:rPr>
        <w:t xml:space="preserve">Zróbcie spis całego zgromadzenia, </w:t>
      </w:r>
      <w:r>
        <w:rPr>
          <w:rtl/>
        </w:rPr>
        <w:t>אֶת־רֹאׁשּכָל־עֲדַת ׂשְאּו</w:t>
      </w:r>
      <w:r>
        <w:rPr>
          <w:rtl w:val="0"/>
        </w:rPr>
        <w:t xml:space="preserve"> , idiom: podnieście głowy l. zbierzcie (liczbę) głów, zob. Lb 1:49;Lb 4:2, 22;Lb 26:2;Lb 31:26, 49.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Lb 26:1-51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rPr>
          <w:rtl w:val="0"/>
        </w:rPr>
        <w:t xml:space="preserve">domu ich ojców, </w:t>
      </w:r>
      <w:r>
        <w:rPr>
          <w:rtl/>
        </w:rPr>
        <w:t>לְבֵית אֲבֹתָם</w:t>
      </w:r>
      <w:r>
        <w:rPr>
          <w:rtl w:val="0"/>
        </w:rPr>
        <w:t xml:space="preserve"> , l. rodów.</w:t>
      </w:r>
    </w:p>
  </w:footnote>
  <w:footnote w:id="5">
    <w:p>
      <w:pPr>
        <w:pStyle w:val="FootnoteText"/>
      </w:pPr>
      <w:r>
        <w:rPr>
          <w:rStyle w:val="FootnoteReference"/>
        </w:rPr>
        <w:t>4)</w:t>
      </w:r>
      <w:r>
        <w:t xml:space="preserve"> </w:t>
      </w:r>
      <w:r>
        <w:rPr>
          <w:rtl w:val="0"/>
        </w:rPr>
        <w:t xml:space="preserve">Lub: głowa po głowie, </w:t>
      </w:r>
      <w:r>
        <w:rPr>
          <w:rtl/>
        </w:rPr>
        <w:t>לְגֻלְּגְֹלתָם</w:t>
      </w:r>
      <w:r>
        <w:rPr>
          <w:rtl w:val="0"/>
        </w:rPr>
        <w:t xml:space="preserve"> , zob. Wj 16:16;Wj 38:26; Lb 3:47; 1Krn 23:3, 24.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2025-02-05T14:13:03Z</dcterms:modified>
</cp:coreProperties>
</file>