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zatem znak, by się dowiedział, o kogo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Piotr, aby się wypytał, kto jest tym,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tego skinął Szymon Piotr, aby się wypytał, który by to był,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tedy na tego Szymon Piotr i rzekł mu: Kto jest, o którym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dał znak Szymon Piotr i rzekł do niego: Kto to jest? O kim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 i rzekł do niego: Zapytaj, kto to jest. O kim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żeby się dowiedział, kim jest ten,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Szymon Piotr dał znak, aby dowiedział się,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skinął zatem na niego, aby zapytał,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dał mu znak: - Zapytaj, o kim mówi!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Szymon Piotr dał mu znak, aby się dowiedział, kto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Кивнув йому Симон-Петро, щоб запитати, хто це міг би бути, про кого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 znak skinieniem głowy więc temu właśnie Simon Petros że ma dowiedzieć się kto ewentualnie życzeniowo jest około którego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więc, Szymon Piotr skinął, aby się dowiedzieć, kto jest tym,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dał mu więc znak i powiedział: "Zapytaj, o kim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skinął więc na niego i rzekł mu: ”Powiedz, któż to jest, o kim on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aby zapytał, o kogo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2024-05-29T01:36:59Z</dcterms:modified>
</cp:coreProperties>
</file>