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osłonił morze przy jego narodzinach,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burząc się,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zamknął bramą morze, gdy się wyrywało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wychodzące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zamknął drzwiami morze, gdy się wyrywało, jakoby z żywota wychodząc?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drzwiami morze, gdy się wyrywało, jakoby z żywota wychodząc,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zamknął morze, gdy wyszło z łona wzburzone,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morze drzwiami, gdy pieniąc się, wyszło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drzwiami zamknął morze, gdy wzburzone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podwójną bramą morze, gdy wzburzone wyszło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morze zamknął, gdy się wzburzone z łona wyrwało?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загородив море брамами, коли родилося, виходячи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zastawił wrotami morze, kiedy się wytoczyło, gdy wystąpiło jak z matczynego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wrotami zamknął morze, które zaczęło wychodzić, jak gdyby wyrywało się z łona;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2024-05-29T00:14:00Z</dcterms:modified>
</cp:coreProperties>
</file>