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te słowa zraziły do Ciebie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jego uczniowie i powiedzieli do niego: Wiesz, że faryzeusze zgorszyli się, gdy usłyszeli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tę mowę,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uczniowie i rzekli: Czy wiesz, że faryzeusze zgorszyli się, gdy usłyszeli to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i rzekli do niego: Wiesz, że faryzeusze,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oznajmili: Czy wiesz, że faryzeusze, którzy usłyszeli Twoją naukę,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i powiedzieli: „Czy wiesz, że faryzeusze oburzyli się, gdy usłyszeli to, co powiedziałeś?”.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podeszli do Niego uczniowie i powiedzieli: „Czy wiesz, że faryzeusze obruszyli się, słysząc tę odpowiedź?”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zwrócili się do niego uczniowie: - Czy wiesz, że te słowa mocno oburzyły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podszedłszy do Niego zapytali: - Czy wiesz, że faryzeusze byli oburzeni, słysząc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приступивши, кажуть йому: Чи не знаєш, що фарисеї, почувши слово, спокусилися?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powiadają mu: Wiesz że farisaiosi usłyszawszy ten odwzorowany wniosek uznali się za poprowadzonych do pułapki?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podeszli oraz mu powiedzieli: Wiesz, że faryzeusze zostali zgorszeni, gdy usłyszeli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talmidim i powiedzieli: "Czy wiesz, że p'ruszim zgorszyli się tym, co powiedziałeś?".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rzekli do niego: ”Czy wiesz, że faryzeusze się zgorszyli, gdy usłyszeli, co powiedziałeś?”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wiesz, że Twoje słowa uraziły faryzeuszy?—powiedzieli Mu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2024-06-02T16:56:45Z</dcterms:modified>
</cp:coreProperties>
</file>