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Skoro jesteś Synem Boga, nakaż tym kamieniom, aby zamieniły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przystąpił do niego kusiciel i powiedział: Jeśli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niego kusiciel, rzekł: Jeźliś jest Syn Boży, rzecz, aby się te kamienie stały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kusiciel, rzekł mu: Jeśliś jest Syn Boży, rzecz, aby to kamienie zstało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kusiciel i rzekł do Niego: Jeśli jesteś Synem Bożym, powiedz, żeby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niego kusiciel, i rzekł mu: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Jeśli jesteś Synem Boga, rozkaż, aby te kamienie zamieniły się w 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„Jeśli jesteś Synem Bożym, rozkaż, żeby te kamienie stały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Kusiciel przystąpiwszy, powiedział do Niego: „Jeśli jesteś Synem Bożym, powiedz, aby te kamienie stały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kusiciel i powiedział: - Jeśli jesteś Synem Boga, rozkaż, by te kamienie zamieniły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przystąpiwszy do Niego powiedział: -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до Нього, спокусник сказав: Якщо ти Син Божий, скажи, щоб це каміння стало хлібами.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ten próbujący rzekł mu: Jeżeli syn jesteś jakościowo tego boga, rzeknij aby kamienie te właśnie jako chleby stałyby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kusiciel przystąpił do niego i powiedział: Jeżeli jesteś Synem Boga,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przybył i rzekł do Niego: "Jeśli jesteś Synem Bożym, nakaż tym kamieniom, aby stały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Kusiciel, i rzekł do niego: ”Jeżeli jesteś synem Bożym, powiedz tym kamieniom, żeby się stały chlebami”.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Niego kusiciel i powiedział: —Jeśli rzeczywiście jesteś Synem Bożym, rozkaż tym kamieniom, aby zamieniły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2024-05-29T22:19:56Z</dcterms:modified>
</cp:coreProperties>
</file>