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proszę: Pozwól mi odnieść jakąś korzyść w Panu. Odśwież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dzięki tobie doznam radości w Panu, pokrzep moje serce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niech cię w tem użyję w Panu, ochłodź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bracie. Ja ciebie niech zażyję w Panu. Ochłódź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przez ciebie zaznam radości w Panu: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życz mi, abym się tobą uradował w Panu; pokrzep me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dzięki tobie doświadczył radości w Panu.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Oddaj mi tę przysługę w Panu. Pokrzep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mógłbym od ciebie doznać tej przysługi w Panu. Pociesz moje serce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ciebie, bracie, wykorzystam za to dla sprawy Pańskiej; pokrzep moje serce, jak przystoi wyznawcy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liczę więc na twoją przysługę dla Pana. Spraw mi tę radość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брате: нехай одержу від тебе те, що прошу в Господі. Заспокой же моє серце в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miał z ciebie korzyść w Panu; daj odpocząć mojemu sercu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uczyń mi, proszę, tę łaskę w Panu, pokrzep moje serce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bym ja miał z ciebie korzyść w związku z Panem: ożyw moje tkliwe uczucia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Przyjacielu, wyświadcz mi więc tę przysługę i w imieniu Chrystusa spraw mi tę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2024-06-02T17:43:41Z</dcterms:modified>
</cp:coreProperties>
</file>