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Jezus wyciągnął rękę, dotknął go i oznajmił: Chcę, bądź oczyszczony!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Jezus rękę, dotknął się go, mówiąc: Chcę, bądź oczyścion. I był zarazem oczyścion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[Jezus] wyciągnął rękę, dotknął go i rzekł: Chcę, bądź oczyszczony!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„Chcę, bądź oczyszczony”.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jego trąd ustąpił.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dotknął się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oczyściony był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wyciągnąwszy rękę, dotknął się go, mówiąc: -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[Ісус], 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тут же очистилася йому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dotknięciem przyczepił sobie zarzewie jego powiadając: Chcę, zostań oczyszczony. I prosto z tego - natychmiast został oczyszczony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i dotknął się go, mówiąc: Chcę, bądź oczyszczony; więc zaraz został oczyszczony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rękę, dotknął go i rzekł: "Chcę! Bądź oczyszczony!". I od razu został oczyszczony z cara'atu.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został oczyszczony ze swego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2024-06-03T02:46:40Z</dcterms:modified>
</cp:coreProperties>
</file>