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2"/>
        <w:gridCol w:w="49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― uczniowie Jego mówiąc: Nauczycielu, kto zgrzeszył, on czy ― rodzice jego, aby ślepy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zostałby urodzony?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uczniowie Jego mówiąc Rabbi kto zgrzeszył on czy rodzice jego tak że niewidomy zostałby urodzony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uczniowie zapytali Go: Rabbi, kto zgrzeszył, on czy jego rodzice, że urodził się niewidomy?*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zapytali go uczniowie jego mówiąc: Rabbi, kto zgrzeszył, ten czy rodzice jego, tak że ślepy narodził się?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uczniowie Jego mówiąc Rabbi kto zgrzeszył on czy rodzice jego tak, że niewidomy zostałby urodzony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uczniowie zapytali Go: Mistrzu, kto zgrzeszył, on czy jego rodzice, że się urodził niewidomy?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 jego uczniowie: Mistrzu, kto zgrzeszył, on czy jego rodzice, że się urodził ślepy?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 uczniowie jego, mówiąc: Mistrzu! któż zgrzeszył, ten czyli rodzice jego, iż się ślepym narodził?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spytali go uczniowie jego: Rabbi, kto zgrzeszył: ten czyli rodzicy jego, iż się ślepym narodził?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Jego zadali Mu pytanie: Rabbi, kto zgrzeszył, że się urodził niewidomy – on czy jego rodzice?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uczniowie jego, mówiąc: Mistrzu, kto zgrzeszył, on czy rodzice jego, że się ślepym urodził?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Jego uczniowie: Rabbi, kto zgrzeszył, on czy jego rodzice, że urodził się niewidomym?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zapytali Go: „Rabbi, kto popełnił grzech, że człowiek ten urodził się niewidomy: on sam czy jego rodzice?”.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uczniowie zapytali Go: „Rabbi, kto grzech popełnił: on czy jego rodzice, że się ślepy urodził?”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Rabbi, - zapytali uczniowie - czyja to wina, że ten człowiek urodził się niewidomy, jego czy rodziców?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uczniowie: - Rabbi, kto zgrzeszył, że się narodził ślepy, on czy jego rodzice?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Запитали його учні його, кажучи: Учителю, хто згрішив, - він чи батьки його, що сліпим народився?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wezwali do uwyraźnienia się go uczniowie jego, powiadając: Rabinie, kto chybił celu: ten właśnie albo czy wiadomi rodzice jego, aby ślepy zostałby zrodzony?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spytali go jego uczniowie, mówiąc: Rabbi, kto zgrzeszył on, czy jego rodzice, że się ślepy urodził?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talmidim zapytali Go: "Rabbi, kto zgrzeszył, ten człowiek czy jego rodzice, że się urodził ślepy?"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jego uczniowie zapytali go: ”Rabbi, kto zgrzeszył, ten człowiek czy jego rodzice, że się urodził ślepy?”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—Nauczycielu!—zapytali uczniowie. —Kto dopuścił się grzechu, że urodził się niewidomy: on sam czy jego rodzice?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20:5&lt;/x&gt;; &lt;x&gt;220 21:19&lt;/x&gt;; &lt;x&gt;330 18:20&lt;/x&gt;; &lt;x&gt;490 13:2-4&lt;/x&gt;; &lt;x&gt;510 28:4&lt;/x&gt;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2024-05-29T20:10:00Z</dcterms:modified>
</cp:coreProperties>
</file>