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który był ojcem Jorkoama. Rekem natomiast był ojcem Szamaja.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spłodził Rachama, syna Jorkoama, a Rekem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Semma spłodził Rahama, syna Jerkaamowego, a Rechem spłodził Sammajego.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 zrodził Rahama, ojca Jerkaam, a Recem zrodził Samaj.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zrodził Rachama, ojca Jorkoama, Rekam zaś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Rekem zaś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Szemy pochodził Racham, ojciec Jorkoama,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Семаа породив Раема батька Єркаана, і Єркаан породив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 spłodził Rachama, przodka Jorkeama, a Racham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zaś został ojcem Rachama, ojca Jorkoama. Rekem zaś został ojcem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2024-06-01T06:59:44Z</dcterms:modified>
</cp:coreProperties>
</file>