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pisarzy, mieszkające w Jabes, to Tiratczycy, Szimatczycy i Szuchatczycy. Są oni Kenitami, którzy wywodzą się od Chamata, ojca domu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pisarzy, zamieszkujące Jabes, to Tiratczycy, Szimatczycy i Szuchatczycy. Są oni Kenitami, którzy wywodzą się od Chamata, ojca rodu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pisarzy mieszkających w Jabes: Tyratyci, Szimeatyci i Sukatyci. Ci są Kenitami, którzy wywodzili się od Chamata, ojca domu Rechaba.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pisarzów mieszkających w Jabez: Tyryjatejczycy, Symatejczycy, Suchatejczycy. Cić są Cynejczycy, którzy poszli z Hemata, ojca domu Rechabowego.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Salmy: Betlejem i Netofaty, korony domu Joabowego, a połowica odpoczynku Sarai.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pisarzy mieszkających w Jabbes, Tireatyci, Szimeatyci, Sukatyci. Ci są zatem Kenitami pochodzącymi od Chammata, ojca domu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pisarzy, mieszkających w Jabesz, to Tireatczycy, Szimeatczycy i Szuchatczycy. Są to Kenici, którzy wywodzą się od Chamata, ojca domu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rodami pisarzy mieszkających w Jabbes byli: Tiratyci, Szimatyci i Sukatyci. Byli to Kenici pochodzący z Chammat, z domu ojca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rody pisarzy mieszkających w Jabbes: Tireatyci, Szimeatyci i Sukatyci. Są oni Kenitami wywodzącymi się od Chammata, założyciela domu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Sof rytów, mieszkańcy Jabbec, Tiratyci, Szimatyci, Sukatyci; ci są Kenitami pochodzącymi od Chammata, który był ojcem Bet-Rekaba.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батьківщини писарів, що мешкають в Явесі, Тарґатіїм, Саматіїм, Сокатіїм. Це Кінеї, що прийшли з Месими батька дому Рихава.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domy pisarzy, którzy mieszkali w Jabes to: Tiratyci, Szimeatyci i Sukatyci. To są Kenici, co wyszli z Chamatha, przodka domu Rechaba.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rodziny pisarzy mieszkających w Jabec: Tiratyci, Szimeatyci, Suchatyci. Byli to Kenici, którzy pochodzą od Chammata, ojca domu Rechaba.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2024-06-01T00:14:14Z</dcterms:modified>
</cp:coreProperties>
</file>