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zerwał się w nocy — on, jego dworzanie, wszyscy mieszkańcy kraju — i w Egipcie rozległ się przerażający krzyk! Nie było domu, w którym ktoś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tej nocy faraon, a z nim wszyscy jego słudzy oraz wszyscy Egipcjanie; i podniósł się w Egipcie wielki krzyk, bo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Farao onej nocy, i wszyscy słudzy jego, i wszystek Egipt, i wszczął się wielki krzyk w Egipcie; bo nie było domu, w którym by nie był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 w nocy i wszyscy słudzy jego, i wszytek Egipt, i wszczął się wielki krzyk w Egipcie: bo nie było domu, w którym by nie leżał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jeszcze w nocy, a z nim wszyscy jego dworzanie i wszyscy Egipcjanie. I podniósł się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 on i wszyscy dworzanie jego, i wszyscy Egipcjanie; i powstał wielki krzyk w Egipcie, gdyż nie było domu, w którym nie byłoby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wstał faraon i wszyscy jego słudzy oraz wszyscy Egipcjanie. I podniósł się wielki lament, bo nie było domu, w którym nikt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zbudził się tej nocy, a z nim cały jego dwór i wszyscy Egipcjanie. Rozległ się przeraźliwy lament, gdyż nie było w Egipcie domu, którego nie nawiedziłaby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wstał faraon i wszyscy jego służebnicy, wszyscy Egipcjanie, i podniósł się wielki lament wśród Egipcjan, bo nie było domu, w którym by nie było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faraon tej nocy i wszyscy jego słudzy, i cały Egipt. I była wielka rozpacz w Egipcie, bo nie było domu, w którym nie byłoby zmarłego.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Фараон вночі і всі його слуги і всі єгиптяни, і був великий крик в усій єгипетскій землі. Бо не було хати, в якій не було в ній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wstał w nocy on, wszystkie jego sługi i cały Micraim oraz powstał wielki płacz w Micraim, bowiem nie było domu, w którym by nie było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wstał w nocy, on i wszyscy jego słudzy oraz wszyscy inni Egipcjanie; i wśród Egipcjan zaczął się podnosić wielki krzyk, gdyż nie było domu, w którym nie byłoby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2024-05-24T07:19:03Z</dcterms:modified>
</cp:coreProperties>
</file>