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mówić wy jeśli Pan chciałby i będziemy żyć i uczynimy to lub tamto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tego, powinniście mówić: Jeśli Pan zechce,* to będziemy żyli i zrobimy to lub 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zamiast mówić wy*: "Jeśli Pan zechce, i żyć będziemy, a uczynimy to lub tamto".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mówić wy jeśli Pan chciałby i będziemy żyć i uczynimy to lub tamto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raczej mówić: Jeśli Pan pozwoli, to dożyjemy i zrobimy to lub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powinniście mówić: Jeżeli Pan zechce i będziemy żyli, zrobimy to lub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tego, co byście mieli mówić: Będzieli Pan chciał, a będziemyli żywi, uczynimy to albo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jest żywot wasz? Para jest okazująca się na mały czas, a potym zniszczona będzie. Miasto tego, co byście mieli mówić: Będzieli Pan chciał; i : Jeśli będziem żywi, uczynimy to abo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powinniście mówić: Jeżeli Pan zechce, a będziemy żyli, zrobimy to lub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tego, winniście mówić: Jeżeli Pan zechce, będziemy żyli i zrobimy to lub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mówcie: Jeżeli Pan zechce i będziemy żyli, to uczynimy to czy tamto.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raczej mówić: „Uczynimy to lub tamto, jeżeli Pan zechce i jeśli żyć będziemy”.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Przeciwnie, powinniście mówić tak: „Jeśli Pan zechce, to żyć będziemy, to zrobimy to lub tamto”.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Raczej mówcie tak: Jeżeli Pan zechce, a my dożyjemy, to będziemy robić to lub tamto.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natomiast mówić: Jeżeli Pan zechce, dożyjemy i zrobimy to lub owo.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Замість того, щоб вам сказати: Як Господь схоче та будемо живі - то зробимо це чи інше.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mówcie: Jeśli Pan zechce i będziemy żyli uczynimy to lub tamto.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natomiast mówić: "Jeśli Adonai zechce, aby tak się stało, będziemy jutro żyć" i zrobimy to czy tamto.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natomiast mówić: ”Jeżeli Pan zechce, będziemy żyli, a także uczynimy to lub owo”.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więc i mówcie: „Jeśli Pan pozwoli i będziemy żyć, to zajmiemy się tym lub tamtym”.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18:21&lt;/x&gt;; &lt;x&gt;530 16:7&lt;/x&gt;; &lt;x&gt;650 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"zamiast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2024-06-02T09:47:06Z</dcterms:modified>
</cp:coreProperties>
</file>