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Wzniesione na występie komory dolne miały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środkowe sześć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górne, na poziomie trzecim, siedem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do ściany świątyni dobudowano mur z uskokami, dla podtrzymania belek stropowych komór, tak by ich gniazda nie wchodziły w jej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część skrzydła miała pięć łokci szerokości, środkowa — sześć łokci, a trzecia — siedem łokci. Uczynił bowiem uskoki dokoła domu na zewnątrz, aby belki nie wchodziły do murów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spodni był na pięć łokci wszerz, a średni był na sześć łokci wszerz, a trzeci był na siedem łokci wszerz; bo był ustępy uczynił około domu z nadworza, aby balki nie przechodziły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Gmach, który niższy był, miał pięć łokiet wszerz, a śrzedni gmach sześć łokiet wszerz, a trzeci gmach miał siedm łokiet wszerz. Tramy lepak położył w domu około z nadworza, aby nie przylegały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Piętro dolne - szerokości pięciu łokci, średnie - szerokości sześciu łokci, a trzecie - szerokości siedmiu łokci, gdyż zaopatrzył dom na zewnątrz w skarpy dokoła, aby pomieszczeń bocznych nie podtrzymywały mury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dolny miał pięć łokci szerokości, środkowy sześć łokci szerokości, trzeci zaś siedem łokci szerokości; kazał bowiem porobić uskoki na zewnątrz w ścianach świątyni wokoło, aby belki nie wchodziły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sześć, a trzecie siedem. Na zewnątrz domu wykonał dookoła odstępy, aby budowla nie wspierała się na murach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- sześć łokci szerokości, a górne - siedem łokci szerokości, gdyż na zewnątrz domu zbudował dokoła ściany oporowe, aby belki nośne przybudówki nie wchodziły w mury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część przybudówki miała pięć łokci szerokości, środkowa sześć łokci szerokości, a trzecia siedem łokci szerokości, albowiem [w murach] Świątyni na zewnątrz wokoło zostawił uskoki, aby nie wkuwać się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збудував цар Соломон Господеві: Сорок ліктів його довжина і двадцять ліктів його ширина і двадцять пять ліктів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galeria była szeroka na pięć łokci, środkowa szeroka na sześć łokci, zaś trzecia szeroka na siedem łokci. Z zewnątrz, wokół Przybytku uczynił występy w murze, tak aby belki nie wchodziły w mury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boczna izba miała pięć łokci szerokości, a środkowa miała sześć łokci szerokości, trzecia zaś miała siedem łokci szerokości; były tam bowiem uskoki, które wykonał dookoła domu na zewnątrz, żeby nic nie było umocowane w murach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2024-05-29T18:26:14Z</dcterms:modified>
</cp:coreProperties>
</file>