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 żonę temu człowiekowi, ponieważ jest prorokiem. Będzie (on) modlił się za ciebie* – i będziesz żył. Jeśli jednak zaniechasz oddania, wiedz, że na pewno umrzesz – ty i wszystko, co jest twoje.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temu człowiekowi jego żonę, jest on bowiem prorokiem. On będzie modlił się za ciebie — i pozostaniesz przy życiu. Jeślibyś jej jednak nie odesłał, wiedz, że na pewno umrzesz — ty sam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mężowi, bo on jest prorokiem i będzie się modlił za ciebie, a będziesz żył. Jeśli jej nie zwrócisz, wiedz, że na pewno umrzesz, ty i wszystko,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mężowi, bo prorokiem jest; i będzie się modlił za cię, a będziesz żył; a jeźliż jej nie wrócisz, wiedz, iż śmiercią umrzesz, ty, i wszystko,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 jej, bo Prorokiem jest: i będzie się modlił za cię, i żyw będziesz, ale gdy nie będziesz chciał wrócić, wiedz, iż śmiercią umrzesz ty i wszytko,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jest on prorokiem i będzie się modlił za ciebie, abyś pozostał przy życiu. Jeżeli zaś nie zwrócisz, wiedz, że na pewno nie minie śmierć ciebie i wszystkich twoich bliskich.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tego męża, bo jest prorokiem. On będzie modlił się za ciebie, abyś żył. Jeśli zaś jej nie zwrócisz, to wiedz, że na pewno umrzesz ty i 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żonę temu mężczyźnie, gdyż jest on prorokiem, który będzie się za ciebie modlił, i będziesz żył. Jeśli jednak jej nie zwrócisz, wiedz, że na pewno umrzesz razem ze wszystkimi swoimi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temu człowiekowi, ponieważ on jest prorokiem. Będzie się modlił za ciebie, abyś pozostał przy życiu. Jeśli jednak jej nie zwrócisz, wiedz, że ty i wszyscy twoi bliscy na pewno umrzecie”.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on jest prorokiem; on będzie modlić się za ciebie, abyś pozostał przy życiu. Jeśli jednak [jej] nie zwrócisz, wiedz, że na pewno umrzesz wraz ze wszystkimi twoimi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zwróć żonę [tego] człowieka, bo on jest prorokiem; on będzie się modlił za ciebie i będziesz żył. Jeśli jej nie zwrócisz, wiedz, że na pewno umrzesz, ty i wszystko, co jest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віддай жінку чоловікові, бо пророком є, і помолиться за тебе, і житимеш. Якщо ж не віддаси, знай, що помреш ти і всі твої.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zwróć żonę tego męża, zaś on będąc prorokiem pomodli się za ciebie i będziesz żył; a jeśli nie zwrócisz, wiedz, że umrzesz; ty oraz 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owego mężczyzny, bo jest on prorokiem i będzie błagał za tobą. Pozostań więc przy życiu. Ale jeśli jej nie zwrócisz, wiedz, że na pewno umrzesz, ty i wszyscy, którzy do ciebie należą”.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11:2&lt;/x&gt;; &lt;x&gt;40 21:7&lt;/x&gt;; &lt;x&gt;50 9:20&lt;/x&gt;; &lt;x&gt;300 7:16&lt;/x&gt;;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2024-06-01T12:40:57Z</dcterms:modified>
</cp:coreProperties>
</file>