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poszliśmy do twojego sługi, mojego ojca,* i donieśliśmy mu słowa mojego pana,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Odeszliśmy więc do twego sługi, mego ojca, i przekazaliśmy mu słowa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przyszliśmy do twego sługi, mego ojca, powtórzyliśmy mu te słowa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odeszli do sługi twego, ojca mojego, i powiedzieliśmy mu te słowa pana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gdyśmy przyjachali do sługi twego, ojca naszego, powiedzieliśmy mu wszytko, co do nas pan mój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przyszliśmy do twego sługi, ojca naszego, powtórzyliśmy mu twe słowa,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sługi twojego, ojca mojego, i powtórzyliśmy mu słowa pana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przyszliśmy do twego sługi, mojego ojca, i powtórzyliśmy mu słowa mego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wróciliśmy do twojego sługi, naszego ojca, przekazaliśmy mu słowa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przyszliśmy do twego sługi, do naszego ojca, powtórzyliśmy mu twoje słowa,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Przyszliśmy do twojego sługi, naszego ojca, i powiedzieliśmy mu słowa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ми прийшли до твого раба а нашого батька, сповістили ми йому слова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też, kiedy przyszliśmy do twego sługi, a mojego ojca, że powiedzieliśmy mu te słowa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udaliśmy się do twego niewolnika, mojego ojca, po czym opowiedzieliśmy mu słowa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naszego ojca, </w:t>
      </w:r>
      <w:r>
        <w:rPr>
          <w:rtl/>
        </w:rPr>
        <w:t>אבינו</w:t>
      </w:r>
      <w:r>
        <w:rPr>
          <w:rtl w:val="0"/>
        </w:rPr>
        <w:t xml:space="preserve"> ; pod.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2024-06-01T20:46:21Z</dcterms:modified>
</cp:coreProperties>
</file>